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90" w:rsidRDefault="00232390" w:rsidP="00232390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C63" w:rsidRPr="00CA5C6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4" o:spid="_x0000_s1026" type="#_x0000_t202" style="position:absolute;left:0;text-align:left;margin-left:393.3pt;margin-top:-46.4pt;width:128.65pt;height:176.05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" filled="f" stroked="f">
            <v:textbox style="mso-fit-shape-to-text:t" inset=",7.2pt,,7.2pt">
              <w:txbxContent>
                <w:p w:rsidR="00232390" w:rsidRDefault="00232390" w:rsidP="00232390"/>
              </w:txbxContent>
            </v:textbox>
          </v:shape>
        </w:pic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  <w:bookmarkStart w:id="0" w:name="_GoBack"/>
      <w:bookmarkEnd w:id="0"/>
    </w:p>
    <w:p w:rsidR="00323CD9" w:rsidRPr="000E0A3E" w:rsidRDefault="00323CD9" w:rsidP="00323CD9">
      <w:pPr>
        <w:spacing w:after="120"/>
        <w:ind w:left="4248" w:hanging="4106"/>
        <w:rPr>
          <w:b/>
          <w:color w:val="002060"/>
        </w:rPr>
      </w:pPr>
      <w:r w:rsidRPr="000E0A3E">
        <w:rPr>
          <w:b/>
          <w:color w:val="002060"/>
        </w:rPr>
        <w:t>Allegato A</w:t>
      </w:r>
      <w:r w:rsidR="00B92DDE" w:rsidRPr="000E0A3E">
        <w:rPr>
          <w:b/>
          <w:color w:val="002060"/>
        </w:rPr>
        <w:t xml:space="preserve"> Progetto FAMI</w:t>
      </w:r>
    </w:p>
    <w:p w:rsidR="00323CD9" w:rsidRPr="00E14787" w:rsidRDefault="00323CD9" w:rsidP="00323CD9">
      <w:pPr>
        <w:spacing w:after="120"/>
        <w:ind w:left="4248" w:hanging="4106"/>
        <w:rPr>
          <w:rFonts w:ascii="Verdana" w:hAnsi="Verdana" w:cs="Verdana"/>
          <w:sz w:val="20"/>
          <w:szCs w:val="20"/>
        </w:rPr>
      </w:pPr>
      <w:r w:rsidRPr="00E14787">
        <w:rPr>
          <w:rFonts w:ascii="Verdana" w:hAnsi="Verdana" w:cs="Verdana"/>
          <w:i/>
          <w:sz w:val="16"/>
          <w:szCs w:val="16"/>
        </w:rPr>
        <w:tab/>
      </w:r>
      <w:r w:rsidRPr="00E14787">
        <w:rPr>
          <w:rFonts w:ascii="Verdana" w:hAnsi="Verdana" w:cs="Verdana"/>
          <w:i/>
          <w:sz w:val="16"/>
          <w:szCs w:val="16"/>
        </w:rPr>
        <w:tab/>
      </w:r>
    </w:p>
    <w:p w:rsidR="00323CD9" w:rsidRPr="00AB094F" w:rsidRDefault="00323CD9" w:rsidP="00323CD9">
      <w:pPr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Comprensivo“Ferrari” di Vercelli</w:t>
      </w:r>
    </w:p>
    <w:p w:rsidR="00633F8E" w:rsidRDefault="00633F8E" w:rsidP="00323CD9">
      <w:pPr>
        <w:spacing w:after="120"/>
        <w:jc w:val="both"/>
      </w:pPr>
    </w:p>
    <w:p w:rsidR="00762EE5" w:rsidRPr="00762EE5" w:rsidRDefault="00762EE5" w:rsidP="000E0A3E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 “</w:t>
      </w:r>
      <w:proofErr w:type="spellStart"/>
      <w:r>
        <w:rPr>
          <w:sz w:val="22"/>
          <w:szCs w:val="22"/>
        </w:rPr>
        <w:t>Ferari</w:t>
      </w:r>
      <w:proofErr w:type="spellEnd"/>
      <w:r>
        <w:rPr>
          <w:sz w:val="22"/>
          <w:szCs w:val="22"/>
        </w:rPr>
        <w:t xml:space="preserve">” di Vercelli,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Progetto </w:t>
      </w:r>
      <w:r w:rsidRPr="00762EE5">
        <w:rPr>
          <w:color w:val="00000A"/>
          <w:sz w:val="22"/>
          <w:szCs w:val="22"/>
        </w:rPr>
        <w:t xml:space="preserve">FAMI MULTIAZIONE – Progetto </w:t>
      </w:r>
      <w:r w:rsidR="000776BB" w:rsidRPr="003219DA">
        <w:rPr>
          <w:sz w:val="22"/>
          <w:szCs w:val="22"/>
        </w:rPr>
        <w:t>“</w:t>
      </w:r>
      <w:proofErr w:type="spellStart"/>
      <w:r w:rsidR="000776BB" w:rsidRPr="003219DA">
        <w:rPr>
          <w:sz w:val="22"/>
          <w:szCs w:val="22"/>
        </w:rPr>
        <w:t>InterAzione</w:t>
      </w:r>
      <w:proofErr w:type="spellEnd"/>
      <w:r w:rsidR="000776BB" w:rsidRPr="003219DA">
        <w:rPr>
          <w:sz w:val="22"/>
          <w:szCs w:val="22"/>
        </w:rPr>
        <w:t xml:space="preserve"> in Piemonte – Azione 1 “</w:t>
      </w:r>
      <w:proofErr w:type="spellStart"/>
      <w:r w:rsidR="000776BB" w:rsidRPr="003219DA">
        <w:rPr>
          <w:sz w:val="22"/>
          <w:szCs w:val="22"/>
        </w:rPr>
        <w:t>EducAzione</w:t>
      </w:r>
      <w:proofErr w:type="spellEnd"/>
      <w:r w:rsidR="000776BB" w:rsidRPr="003219DA">
        <w:rPr>
          <w:sz w:val="22"/>
          <w:szCs w:val="22"/>
        </w:rPr>
        <w:t>””</w:t>
      </w:r>
      <w:r w:rsidR="000776BB">
        <w:rPr>
          <w:sz w:val="22"/>
          <w:szCs w:val="22"/>
        </w:rPr>
        <w:t xml:space="preserve"> </w:t>
      </w:r>
      <w:r w:rsidRPr="00762EE5">
        <w:rPr>
          <w:color w:val="00000A"/>
          <w:sz w:val="22"/>
          <w:szCs w:val="22"/>
        </w:rPr>
        <w:t>FAMI</w:t>
      </w:r>
      <w:r w:rsidR="000776BB">
        <w:rPr>
          <w:color w:val="00000A"/>
          <w:sz w:val="22"/>
          <w:szCs w:val="22"/>
        </w:rPr>
        <w:t xml:space="preserve">- </w:t>
      </w:r>
      <w:r w:rsidRPr="00762EE5">
        <w:rPr>
          <w:color w:val="00000A"/>
          <w:sz w:val="22"/>
          <w:szCs w:val="22"/>
        </w:rPr>
        <w:t xml:space="preserve"> 2014-2020 - OS2 Integrazione/Migrazione legale - ON2 Integrazione – Piani d’intervento</w:t>
      </w:r>
      <w:r w:rsidRPr="00762EE5">
        <w:rPr>
          <w:sz w:val="22"/>
          <w:szCs w:val="22"/>
        </w:rPr>
        <w:t xml:space="preserve"> regionali per l’integrazione dei cittadini di paesi terzi, cofinanziato da Unione Europea, Regione Piemonte e Ministero dell’Interno, a valere sul Fondo Asilo, Migrazione e Integrazione (FAMI) </w:t>
      </w:r>
    </w:p>
    <w:p w:rsidR="00762EE5" w:rsidRPr="000E0A3E" w:rsidRDefault="00762EE5" w:rsidP="00762EE5">
      <w:pPr>
        <w:ind w:right="-1"/>
        <w:jc w:val="center"/>
        <w:rPr>
          <w:b/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Pr="00762EE5" w:rsidRDefault="00762EE5" w:rsidP="000E0A3E">
      <w:pPr>
        <w:pStyle w:val="Paragrafoelenco"/>
        <w:ind w:right="-1"/>
        <w:rPr>
          <w:sz w:val="22"/>
          <w:szCs w:val="22"/>
        </w:rPr>
      </w:pP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</w:t>
      </w:r>
      <w:r w:rsidR="00781018">
        <w:rPr>
          <w:sz w:val="22"/>
          <w:szCs w:val="22"/>
        </w:rPr>
        <w:t xml:space="preserve">l seguente </w:t>
      </w:r>
      <w:r w:rsidRPr="00762EE5">
        <w:rPr>
          <w:sz w:val="22"/>
          <w:szCs w:val="22"/>
        </w:rPr>
        <w:t xml:space="preserve"> laboratori</w:t>
      </w:r>
      <w:r w:rsidR="00781018">
        <w:rPr>
          <w:sz w:val="22"/>
          <w:szCs w:val="22"/>
        </w:rPr>
        <w:t>o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345095" w:rsidRPr="00762EE5" w:rsidRDefault="00345095" w:rsidP="003450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BB5E90">
        <w:rPr>
          <w:b/>
          <w:sz w:val="22"/>
          <w:szCs w:val="22"/>
        </w:rPr>
        <w:t xml:space="preserve">WP3 Prevenzione dell’insuccesso, del ritardo scolastico, della dispersione e dell’abbandono - </w:t>
      </w:r>
      <w:r w:rsidRPr="00345095">
        <w:rPr>
          <w:b/>
          <w:sz w:val="22"/>
          <w:szCs w:val="22"/>
        </w:rPr>
        <w:t>Task 3.3 Attività ludico-sportive finalizzate a ritrovare fiducia in se stessi e interesse per la scuola</w:t>
      </w:r>
      <w:r>
        <w:rPr>
          <w:b/>
          <w:sz w:val="22"/>
          <w:szCs w:val="22"/>
        </w:rPr>
        <w:t xml:space="preserve"> – Laboratorio “Lo sport come volano di alfabetizzazione e integrazione”</w:t>
      </w:r>
    </w:p>
    <w:p w:rsidR="0034509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</w:p>
    <w:p w:rsidR="00345095" w:rsidRPr="00762EE5" w:rsidRDefault="00345095" w:rsidP="00345095">
      <w:pPr>
        <w:pStyle w:val="Corpodeltesto"/>
        <w:tabs>
          <w:tab w:val="left" w:pos="9900"/>
        </w:tabs>
        <w:suppressAutoHyphens/>
        <w:spacing w:line="360" w:lineRule="auto"/>
        <w:ind w:left="720"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="00781018">
        <w:rPr>
          <w:b/>
          <w:sz w:val="22"/>
          <w:szCs w:val="22"/>
        </w:rPr>
        <w:t>Scienze  motorie e sportive  (20</w:t>
      </w:r>
      <w:r w:rsidRPr="00762EE5">
        <w:rPr>
          <w:b/>
          <w:sz w:val="22"/>
          <w:szCs w:val="22"/>
        </w:rPr>
        <w:t xml:space="preserve"> ore di docenza)</w:t>
      </w:r>
    </w:p>
    <w:p w:rsidR="00762EE5" w:rsidRP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762EE5" w:rsidRPr="00345095" w:rsidRDefault="00762EE5" w:rsidP="00345095">
      <w:pPr>
        <w:ind w:right="-1"/>
        <w:jc w:val="both"/>
        <w:rPr>
          <w:iCs/>
          <w:sz w:val="22"/>
          <w:szCs w:val="22"/>
        </w:rPr>
      </w:pPr>
      <w:r w:rsidRPr="00345095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>
        <w:rPr>
          <w:iCs/>
          <w:sz w:val="22"/>
          <w:szCs w:val="22"/>
        </w:rPr>
        <w:t xml:space="preserve">in formato europeo </w:t>
      </w:r>
      <w:r w:rsidRPr="00345095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45095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lastRenderedPageBreak/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  <w:proofErr w:type="spellEnd"/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à pr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, c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d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3"/>
                <w:position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to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vo</w:t>
            </w:r>
            <w:r w:rsidRPr="003F4D57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3F4D57">
              <w:rPr>
                <w:rFonts w:eastAsia="Calibri"/>
                <w:position w:val="1"/>
                <w:sz w:val="22"/>
                <w:szCs w:val="22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 </w:t>
            </w:r>
            <w:r w:rsidRPr="003F4D57">
              <w:rPr>
                <w:rFonts w:eastAsia="Calibri"/>
                <w:sz w:val="22"/>
                <w:szCs w:val="22"/>
              </w:rPr>
              <w:t>pr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ss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u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3F4D57">
              <w:rPr>
                <w:rFonts w:eastAsia="Calibri"/>
                <w:sz w:val="22"/>
                <w:szCs w:val="22"/>
              </w:rPr>
              <w:t>c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>o</w:t>
            </w:r>
            <w:r w:rsidRPr="003F4D57">
              <w:rPr>
                <w:rFonts w:eastAsia="Calibri"/>
                <w:sz w:val="22"/>
                <w:szCs w:val="22"/>
              </w:rPr>
              <w:t>l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as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t</w:t>
            </w:r>
            <w:r w:rsidRPr="003F4D57">
              <w:rPr>
                <w:rFonts w:eastAsia="Calibri"/>
                <w:sz w:val="22"/>
                <w:szCs w:val="22"/>
              </w:rPr>
              <w:t>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c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 xml:space="preserve">i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ni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3F4D57">
              <w:rPr>
                <w:rFonts w:eastAsia="Calibri"/>
                <w:sz w:val="22"/>
                <w:szCs w:val="22"/>
              </w:rPr>
              <w:t>rd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3F4D57">
              <w:rPr>
                <w:rFonts w:eastAsia="Calibri"/>
                <w:sz w:val="22"/>
                <w:szCs w:val="22"/>
              </w:rPr>
              <w:t>ne</w:t>
            </w:r>
            <w:r w:rsidRPr="003F4D57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z w:val="22"/>
                <w:szCs w:val="22"/>
              </w:rPr>
              <w:t>e</w:t>
            </w:r>
            <w:r w:rsidRPr="003F4D5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g</w:t>
            </w:r>
            <w:r w:rsidRPr="003F4D57">
              <w:rPr>
                <w:rFonts w:eastAsia="Calibri"/>
                <w:sz w:val="22"/>
                <w:szCs w:val="22"/>
              </w:rPr>
              <w:t>ra</w:t>
            </w:r>
            <w:r w:rsidRPr="003F4D57">
              <w:rPr>
                <w:rFonts w:eastAsia="Calibri"/>
                <w:spacing w:val="-1"/>
                <w:sz w:val="22"/>
                <w:szCs w:val="22"/>
              </w:rPr>
              <w:t>d</w:t>
            </w:r>
            <w:r w:rsidRPr="003F4D57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4</w:t>
            </w:r>
            <w:r w:rsidRPr="000E0A3E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3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rPr>
                <w:rFonts w:eastAsia="SimSun"/>
                <w:lang w:bidi="hi-IN"/>
              </w:rPr>
            </w:pPr>
            <w:r w:rsidRPr="00323CD9">
              <w:rPr>
                <w:rFonts w:eastAsia="SimSun"/>
                <w:lang w:bidi="hi-IN"/>
              </w:rPr>
              <w:t>gestione di laboratori c</w:t>
            </w:r>
            <w:r w:rsidR="000E0A3E">
              <w:rPr>
                <w:rFonts w:eastAsia="SimSun"/>
                <w:lang w:bidi="hi-IN"/>
              </w:rPr>
              <w:t>on alunni della fascia di età 6-</w:t>
            </w:r>
            <w:r w:rsidRPr="00323CD9">
              <w:rPr>
                <w:rFonts w:eastAsia="SimSun"/>
                <w:lang w:bidi="hi-IN"/>
              </w:rPr>
              <w:t>11</w:t>
            </w:r>
            <w:r w:rsidR="000E0A3E">
              <w:rPr>
                <w:rFonts w:eastAsia="SimSun"/>
                <w:lang w:bidi="hi-IN"/>
              </w:rPr>
              <w:t xml:space="preserve"> e/o 11-</w:t>
            </w:r>
            <w:r>
              <w:rPr>
                <w:rFonts w:eastAsia="SimSun"/>
                <w:lang w:bidi="hi-IN"/>
              </w:rPr>
              <w:t xml:space="preserve">16 </w:t>
            </w:r>
          </w:p>
          <w:p w:rsidR="000E0A3E" w:rsidRPr="000E0A3E" w:rsidRDefault="000E0A3E" w:rsidP="000E0A3E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0E0A3E">
              <w:rPr>
                <w:rFonts w:eastAsia="SimSun"/>
                <w:i/>
                <w:sz w:val="18"/>
                <w:szCs w:val="18"/>
                <w:lang w:bidi="hi-IN"/>
              </w:rPr>
              <w:t>punti 5 per ogni anno scolastico fino ad un massimo di 40 punti</w:t>
            </w:r>
          </w:p>
          <w:p w:rsidR="000E0A3E" w:rsidRDefault="000E0A3E" w:rsidP="00A6736D">
            <w:pPr>
              <w:rPr>
                <w:rFonts w:eastAsia="SimSun"/>
                <w:lang w:bidi="hi-IN"/>
              </w:rPr>
            </w:pP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>Dichiara 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 xml:space="preserve">i sensi del </w:t>
      </w:r>
      <w:proofErr w:type="spellStart"/>
      <w:r w:rsidR="00323CD9" w:rsidRPr="00B90519">
        <w:rPr>
          <w:sz w:val="22"/>
          <w:szCs w:val="22"/>
        </w:rPr>
        <w:t>D.Lgs</w:t>
      </w:r>
      <w:proofErr w:type="spellEnd"/>
      <w:r w:rsidR="00323CD9" w:rsidRPr="00B90519">
        <w:rPr>
          <w:sz w:val="22"/>
          <w:szCs w:val="22"/>
        </w:rPr>
        <w:t xml:space="preserve"> 30 giugno 2003 n.196,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61E" w:rsidRDefault="00C6261E" w:rsidP="00232390">
      <w:r>
        <w:separator/>
      </w:r>
    </w:p>
  </w:endnote>
  <w:endnote w:type="continuationSeparator" w:id="0">
    <w:p w:rsidR="00C6261E" w:rsidRDefault="00C6261E" w:rsidP="00232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61E" w:rsidRDefault="00C6261E" w:rsidP="00232390">
      <w:r>
        <w:separator/>
      </w:r>
    </w:p>
  </w:footnote>
  <w:footnote w:type="continuationSeparator" w:id="0">
    <w:p w:rsidR="00C6261E" w:rsidRDefault="00C6261E" w:rsidP="002323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232390"/>
    <w:rsid w:val="000776BB"/>
    <w:rsid w:val="000812BE"/>
    <w:rsid w:val="000945CA"/>
    <w:rsid w:val="000E0A3E"/>
    <w:rsid w:val="0017035C"/>
    <w:rsid w:val="00232390"/>
    <w:rsid w:val="00263D1A"/>
    <w:rsid w:val="0029374B"/>
    <w:rsid w:val="002F37AF"/>
    <w:rsid w:val="00323CD9"/>
    <w:rsid w:val="00345095"/>
    <w:rsid w:val="00347F12"/>
    <w:rsid w:val="004B5189"/>
    <w:rsid w:val="004B67A4"/>
    <w:rsid w:val="00551ABE"/>
    <w:rsid w:val="00633F8E"/>
    <w:rsid w:val="00762EE5"/>
    <w:rsid w:val="007752DE"/>
    <w:rsid w:val="00781018"/>
    <w:rsid w:val="007B6282"/>
    <w:rsid w:val="00815BDC"/>
    <w:rsid w:val="00A7557A"/>
    <w:rsid w:val="00A807E4"/>
    <w:rsid w:val="00AB094F"/>
    <w:rsid w:val="00AF01BD"/>
    <w:rsid w:val="00AF1F10"/>
    <w:rsid w:val="00B12832"/>
    <w:rsid w:val="00B76A46"/>
    <w:rsid w:val="00B92DDE"/>
    <w:rsid w:val="00C53B6A"/>
    <w:rsid w:val="00C6261E"/>
    <w:rsid w:val="00CA1166"/>
    <w:rsid w:val="00CA5C63"/>
    <w:rsid w:val="00CD7974"/>
    <w:rsid w:val="00D5302F"/>
    <w:rsid w:val="00DF610D"/>
    <w:rsid w:val="00ED3DFD"/>
    <w:rsid w:val="00F0126F"/>
    <w:rsid w:val="00F20F58"/>
    <w:rsid w:val="00FB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del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323CD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user</cp:lastModifiedBy>
  <cp:revision>5</cp:revision>
  <cp:lastPrinted>2017-10-12T09:47:00Z</cp:lastPrinted>
  <dcterms:created xsi:type="dcterms:W3CDTF">2018-01-11T15:36:00Z</dcterms:created>
  <dcterms:modified xsi:type="dcterms:W3CDTF">2018-10-23T07:34:00Z</dcterms:modified>
</cp:coreProperties>
</file>